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551" w:rsidRDefault="002158BB" w:rsidP="00DB2D3C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-338455</wp:posOffset>
                </wp:positionV>
                <wp:extent cx="3764280" cy="546100"/>
                <wp:effectExtent l="5715" t="13970" r="1143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8BB" w:rsidRDefault="002158BB">
                            <w:pPr>
                              <w:rPr>
                                <w:b/>
                              </w:rPr>
                            </w:pPr>
                            <w:r w:rsidRPr="002158BB">
                              <w:rPr>
                                <w:b/>
                              </w:rPr>
                              <w:t>Name: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Date:</w:t>
                            </w:r>
                          </w:p>
                          <w:p w:rsidR="002158BB" w:rsidRPr="002158BB" w:rsidRDefault="002158B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7pt;margin-top:-26.65pt;width:296.4pt;height: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">
                <v:textbox>
                  <w:txbxContent>
                    <w:p w:rsidR="002158BB" w:rsidRDefault="002158BB">
                      <w:pPr>
                        <w:rPr>
                          <w:b/>
                        </w:rPr>
                      </w:pPr>
                      <w:r w:rsidRPr="002158BB">
                        <w:rPr>
                          <w:b/>
                        </w:rPr>
                        <w:t>Name: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Date:</w:t>
                      </w:r>
                    </w:p>
                    <w:p w:rsidR="002158BB" w:rsidRPr="002158BB" w:rsidRDefault="002158B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2D3C">
        <w:t>The Chemical Structure of Fibers</w:t>
      </w:r>
    </w:p>
    <w:p w:rsidR="00480717" w:rsidRPr="00480717" w:rsidRDefault="00480717" w:rsidP="00480717">
      <w:pPr>
        <w:pStyle w:val="Heading4"/>
      </w:pPr>
      <w:r>
        <w:t>Animal Fibers</w:t>
      </w:r>
      <w:r w:rsidR="002158BB">
        <w:t xml:space="preserve"> p136</w:t>
      </w:r>
    </w:p>
    <w:p w:rsidR="00DB2D3C" w:rsidRDefault="009E4AA7" w:rsidP="00DB2D3C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Wool</w:t>
      </w:r>
      <w:r w:rsidR="00EC468F">
        <w:t>, and other animal hair</w:t>
      </w:r>
      <w:r>
        <w:t xml:space="preserve"> is made of a protein called ______________________.</w:t>
      </w:r>
    </w:p>
    <w:p w:rsidR="009E4AA7" w:rsidRDefault="00EC468F" w:rsidP="00DB2D3C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Use the terms </w:t>
      </w:r>
      <w:r w:rsidRPr="00EC468F">
        <w:rPr>
          <w:i/>
        </w:rPr>
        <w:t>polypeptide</w:t>
      </w:r>
      <w:r>
        <w:t xml:space="preserve"> and </w:t>
      </w:r>
      <w:r w:rsidRPr="00EC468F">
        <w:rPr>
          <w:i/>
        </w:rPr>
        <w:t>helix</w:t>
      </w:r>
      <w:r>
        <w:t xml:space="preserve"> to describe the structure of keratin.</w:t>
      </w:r>
      <w:r>
        <w:tab/>
      </w:r>
      <w:r>
        <w:br/>
      </w:r>
      <w:r>
        <w:tab/>
      </w:r>
    </w:p>
    <w:p w:rsidR="00EC468F" w:rsidRDefault="00EC468F" w:rsidP="00DB2D3C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The amino acid found in keratin that has a large number of  </w:t>
      </w:r>
      <w:r w:rsidRPr="00EC468F">
        <w:rPr>
          <w:b/>
          <w:i/>
        </w:rPr>
        <w:t>–S—S—</w:t>
      </w:r>
      <w:r>
        <w:rPr>
          <w:b/>
          <w:i/>
        </w:rPr>
        <w:t xml:space="preserve"> </w:t>
      </w:r>
      <w:r>
        <w:t>bonds is</w:t>
      </w:r>
      <w:r>
        <w:tab/>
        <w:t>.</w:t>
      </w:r>
    </w:p>
    <w:p w:rsidR="00EC468F" w:rsidRDefault="00480717" w:rsidP="00DB2D3C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What makes the structure of silk simpler than wool?</w:t>
      </w:r>
      <w:r>
        <w:tab/>
      </w:r>
      <w:r>
        <w:br/>
      </w:r>
      <w:r>
        <w:tab/>
      </w:r>
    </w:p>
    <w:p w:rsidR="00480717" w:rsidRDefault="00480717" w:rsidP="00480717">
      <w:pPr>
        <w:pStyle w:val="Heading4"/>
      </w:pPr>
      <w:r>
        <w:t>Cellulosic Fibers</w:t>
      </w:r>
      <w:r w:rsidR="002158BB">
        <w:t xml:space="preserve">  p 137 &amp;138</w:t>
      </w:r>
    </w:p>
    <w:p w:rsidR="00480717" w:rsidRDefault="00AC6FD0" w:rsidP="00DB2D3C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When cotton burns it</w:t>
      </w:r>
      <w:r w:rsidR="00480717">
        <w:t xml:space="preserve"> smells like burning leaves because</w:t>
      </w:r>
      <w:r w:rsidR="00480717">
        <w:tab/>
      </w:r>
      <w:r w:rsidR="00480717">
        <w:br/>
      </w:r>
      <w:r w:rsidR="00480717">
        <w:tab/>
        <w:t>.</w:t>
      </w:r>
    </w:p>
    <w:p w:rsidR="00480717" w:rsidRDefault="00480717" w:rsidP="00DB2D3C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Summarize the chemical make-up of cotton.</w:t>
      </w:r>
      <w:r>
        <w:tab/>
      </w:r>
    </w:p>
    <w:p w:rsidR="00480717" w:rsidRDefault="00480717" w:rsidP="00480717">
      <w:pPr>
        <w:pStyle w:val="ListParagraph"/>
        <w:tabs>
          <w:tab w:val="right" w:leader="underscore" w:pos="10800"/>
        </w:tabs>
        <w:spacing w:line="360" w:lineRule="auto"/>
      </w:pPr>
      <w:r>
        <w:tab/>
      </w:r>
    </w:p>
    <w:p w:rsidR="00480717" w:rsidRDefault="00480717" w:rsidP="00480717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Why does cotton have relatively low </w:t>
      </w:r>
      <w:r w:rsidRPr="00480717">
        <w:rPr>
          <w:i/>
        </w:rPr>
        <w:t>probative value</w:t>
      </w:r>
      <w:r>
        <w:t>?</w:t>
      </w:r>
      <w:r>
        <w:tab/>
      </w:r>
      <w:r>
        <w:br/>
      </w:r>
      <w:r>
        <w:tab/>
      </w:r>
    </w:p>
    <w:p w:rsidR="00480717" w:rsidRDefault="00480717" w:rsidP="00480717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Contrast linen from cotton.</w:t>
      </w:r>
      <w:r>
        <w:tab/>
      </w:r>
    </w:p>
    <w:p w:rsidR="00480717" w:rsidRDefault="00480717" w:rsidP="00480717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Compare linen with cotton.</w:t>
      </w:r>
      <w:r>
        <w:tab/>
      </w:r>
    </w:p>
    <w:p w:rsidR="00480717" w:rsidRDefault="00480717" w:rsidP="00480717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Linen fibers are often found in blends because </w:t>
      </w:r>
      <w:r>
        <w:tab/>
      </w:r>
      <w:r>
        <w:br/>
      </w:r>
      <w:r>
        <w:tab/>
      </w:r>
    </w:p>
    <w:p w:rsidR="00374C72" w:rsidRDefault="00374C72" w:rsidP="00374C72">
      <w:pPr>
        <w:pStyle w:val="Heading4"/>
      </w:pPr>
      <w:r>
        <w:t>Synthetic fibers</w:t>
      </w:r>
      <w:r w:rsidR="002158BB">
        <w:t xml:space="preserve"> p 138</w:t>
      </w:r>
    </w:p>
    <w:p w:rsidR="00480717" w:rsidRDefault="00374C72" w:rsidP="00480717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How are Rayon and acetate different from other natural fibers?</w:t>
      </w:r>
      <w:r>
        <w:tab/>
      </w:r>
      <w:r>
        <w:br/>
      </w:r>
      <w:r>
        <w:tab/>
      </w:r>
    </w:p>
    <w:p w:rsidR="00374C72" w:rsidRDefault="00374C72" w:rsidP="00480717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What is a </w:t>
      </w:r>
      <w:r w:rsidRPr="00374C72">
        <w:rPr>
          <w:b/>
        </w:rPr>
        <w:t>plastic</w:t>
      </w:r>
      <w:r>
        <w:t>?</w:t>
      </w:r>
      <w:r>
        <w:tab/>
      </w:r>
      <w:r>
        <w:br/>
      </w:r>
      <w:r>
        <w:tab/>
      </w:r>
    </w:p>
    <w:p w:rsidR="00374C72" w:rsidRDefault="00374C72" w:rsidP="00480717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The first mass-produced plastic fiber is </w:t>
      </w:r>
      <w:r>
        <w:tab/>
        <w:t>.</w:t>
      </w:r>
    </w:p>
    <w:p w:rsidR="00374C72" w:rsidRDefault="00374C72" w:rsidP="00480717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What synthetic fiber is manufactured in the greatest quantity?</w:t>
      </w:r>
      <w:r>
        <w:tab/>
      </w:r>
    </w:p>
    <w:p w:rsidR="00374C72" w:rsidRDefault="00374C72" w:rsidP="00374C72">
      <w:pPr>
        <w:pStyle w:val="Heading3"/>
      </w:pPr>
      <w:r>
        <w:t>Synthetic Polymers</w:t>
      </w:r>
      <w:r w:rsidR="002158BB">
        <w:t xml:space="preserve"> p 139</w:t>
      </w:r>
    </w:p>
    <w:p w:rsidR="00374C72" w:rsidRDefault="005B5EFB" w:rsidP="00480717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The functional group for polyamides, such as </w:t>
      </w:r>
      <w:r w:rsidRPr="00E13790">
        <w:rPr>
          <w:b/>
        </w:rPr>
        <w:t>nylon</w:t>
      </w:r>
      <w:r>
        <w:t>, is the ____________.</w:t>
      </w:r>
    </w:p>
    <w:p w:rsidR="005B5EFB" w:rsidRDefault="005B5EFB" w:rsidP="00480717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The functional group for </w:t>
      </w:r>
      <w:r w:rsidRPr="00E13790">
        <w:rPr>
          <w:b/>
        </w:rPr>
        <w:t>polyesters</w:t>
      </w:r>
      <w:r>
        <w:t>, such as Dacron, is the ____________.</w:t>
      </w:r>
    </w:p>
    <w:p w:rsidR="005B5EFB" w:rsidRDefault="005B5EFB" w:rsidP="00480717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Contrast the physical properties of linear polymers and cross-linked polymers.</w:t>
      </w:r>
      <w:r>
        <w:tab/>
      </w:r>
      <w:r>
        <w:br/>
      </w:r>
      <w:r>
        <w:tab/>
      </w:r>
    </w:p>
    <w:p w:rsidR="005B5EFB" w:rsidRDefault="005B5EFB" w:rsidP="00480717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 w:rsidRPr="00E13790">
        <w:rPr>
          <w:b/>
        </w:rPr>
        <w:t>Polyesters</w:t>
      </w:r>
      <w:r>
        <w:t xml:space="preserve"> are found in such products as </w:t>
      </w:r>
      <w:r>
        <w:tab/>
        <w:t>.</w:t>
      </w:r>
    </w:p>
    <w:p w:rsidR="005B5EFB" w:rsidRDefault="005B5EFB" w:rsidP="005B5EFB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 w:rsidRPr="00E13790">
        <w:rPr>
          <w:b/>
        </w:rPr>
        <w:t>Acrylics</w:t>
      </w:r>
      <w:r>
        <w:t xml:space="preserve"> are often found in </w:t>
      </w:r>
      <w:r>
        <w:tab/>
        <w:t>.</w:t>
      </w:r>
    </w:p>
    <w:p w:rsidR="005B5EFB" w:rsidRDefault="005B5EFB" w:rsidP="005B5EFB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What is a quick test for identifying acrylics?</w:t>
      </w:r>
      <w:r>
        <w:tab/>
      </w:r>
    </w:p>
    <w:p w:rsidR="005B5EFB" w:rsidRDefault="005B5EFB" w:rsidP="005B5EFB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lastRenderedPageBreak/>
        <w:t xml:space="preserve">What two types of fibers can be found in </w:t>
      </w:r>
      <w:r w:rsidRPr="00E13790">
        <w:rPr>
          <w:b/>
        </w:rPr>
        <w:t>Spandex</w:t>
      </w:r>
      <w:r>
        <w:t>?</w:t>
      </w:r>
      <w:r>
        <w:tab/>
      </w:r>
    </w:p>
    <w:p w:rsidR="005B5EFB" w:rsidRDefault="00E13790" w:rsidP="005B5EFB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Olefins contain the polymer ________________.</w:t>
      </w:r>
    </w:p>
    <w:p w:rsidR="00E13790" w:rsidRDefault="00E13790" w:rsidP="005B5EFB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What is one distinctive property of olefins?</w:t>
      </w:r>
      <w:r>
        <w:tab/>
      </w:r>
    </w:p>
    <w:p w:rsidR="00E13790" w:rsidRDefault="00E13790" w:rsidP="005B5EFB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Olefins are found in consumer products including</w:t>
      </w:r>
      <w:r>
        <w:tab/>
        <w:t>.</w:t>
      </w:r>
    </w:p>
    <w:p w:rsidR="00E13790" w:rsidRDefault="00E13790" w:rsidP="007A63D8">
      <w:pPr>
        <w:pStyle w:val="Heading2"/>
      </w:pPr>
      <w:r>
        <w:t>Fiber Analysis</w:t>
      </w:r>
      <w:r w:rsidR="007A63D8">
        <w:t xml:space="preserve"> </w:t>
      </w:r>
      <w:r w:rsidR="007A63D8" w:rsidRPr="007A63D8">
        <w:rPr>
          <w:sz w:val="22"/>
        </w:rPr>
        <w:t>(Pages 143-157)</w:t>
      </w:r>
    </w:p>
    <w:p w:rsidR="00E13790" w:rsidRDefault="00AA0425" w:rsidP="005B5EFB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The four tests used in this section are </w:t>
      </w:r>
      <w:r>
        <w:tab/>
      </w:r>
      <w:r>
        <w:br/>
      </w:r>
      <w:r>
        <w:tab/>
      </w:r>
    </w:p>
    <w:p w:rsidR="00AA0425" w:rsidRDefault="00AA0425" w:rsidP="00AB2AEC">
      <w:pPr>
        <w:pStyle w:val="Heading3"/>
      </w:pPr>
      <w:r>
        <w:t>Density</w:t>
      </w:r>
      <w:r w:rsidR="002158BB">
        <w:t xml:space="preserve"> p 147</w:t>
      </w:r>
    </w:p>
    <w:p w:rsidR="00AA0425" w:rsidRDefault="00AA0425" w:rsidP="005B5EFB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How is density calculated?</w:t>
      </w:r>
      <w:r>
        <w:br/>
      </w:r>
      <w:r>
        <w:br/>
      </w:r>
      <w:r>
        <w:br/>
      </w:r>
    </w:p>
    <w:p w:rsidR="00AA0425" w:rsidRDefault="00AA0425" w:rsidP="005B5EFB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What makes olefins different from other fibers?</w:t>
      </w:r>
      <w:r>
        <w:tab/>
      </w:r>
      <w:r>
        <w:br/>
      </w:r>
      <w:r>
        <w:tab/>
      </w:r>
    </w:p>
    <w:p w:rsidR="00AA0425" w:rsidRDefault="00AA0425" w:rsidP="005B5EFB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How </w:t>
      </w:r>
      <w:r w:rsidR="00E16BF8">
        <w:t xml:space="preserve">would you </w:t>
      </w:r>
      <w:r w:rsidR="00311360">
        <w:t>design a simple density test to distinguish nylon from rayon?</w:t>
      </w:r>
      <w:r w:rsidR="00311360">
        <w:tab/>
      </w:r>
      <w:r w:rsidR="00311360">
        <w:br/>
      </w:r>
      <w:r w:rsidR="00311360">
        <w:tab/>
      </w:r>
    </w:p>
    <w:p w:rsidR="00311360" w:rsidRDefault="00311360" w:rsidP="00AB2AEC">
      <w:pPr>
        <w:pStyle w:val="Heading3"/>
      </w:pPr>
      <w:r>
        <w:t>Refractive Index</w:t>
      </w:r>
    </w:p>
    <w:p w:rsidR="00311360" w:rsidRDefault="00311360" w:rsidP="005B5EFB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Define </w:t>
      </w:r>
      <w:r w:rsidRPr="00311360">
        <w:rPr>
          <w:b/>
        </w:rPr>
        <w:t>refractive index</w:t>
      </w:r>
      <w:r w:rsidR="0067264C">
        <w:rPr>
          <w:b/>
        </w:rPr>
        <w:t xml:space="preserve"> (RI)</w:t>
      </w:r>
      <w:r>
        <w:t>.</w:t>
      </w:r>
      <w:r>
        <w:tab/>
      </w:r>
      <w:r>
        <w:br/>
      </w:r>
      <w:r>
        <w:tab/>
      </w:r>
    </w:p>
    <w:p w:rsidR="00480717" w:rsidRDefault="00311360" w:rsidP="00311360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What happens to a fiber when it is placed into a liquid that has the same refractive index</w:t>
      </w:r>
      <w:r w:rsidR="0067264C">
        <w:t xml:space="preserve"> (RI)</w:t>
      </w:r>
      <w:r>
        <w:t>?</w:t>
      </w:r>
      <w:r>
        <w:tab/>
      </w:r>
    </w:p>
    <w:p w:rsidR="00311360" w:rsidRDefault="00311360" w:rsidP="00311360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What is a Becke line?</w:t>
      </w:r>
      <w:r>
        <w:tab/>
      </w:r>
    </w:p>
    <w:p w:rsidR="00311360" w:rsidRDefault="00311360" w:rsidP="00311360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When Becke lines appear inside a fiber, then the liquid has a ___________ refractive index</w:t>
      </w:r>
      <w:r w:rsidR="0067264C">
        <w:t xml:space="preserve"> than the fiber</w:t>
      </w:r>
      <w:r>
        <w:t>.</w:t>
      </w:r>
    </w:p>
    <w:p w:rsidR="0067264C" w:rsidRDefault="0067264C" w:rsidP="00311360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If Becke lines do not appear, then the refractive index (RI) is the ___________ as the fiber.</w:t>
      </w:r>
    </w:p>
    <w:p w:rsidR="0067264C" w:rsidRDefault="0067264C" w:rsidP="0067264C">
      <w:pPr>
        <w:pStyle w:val="ListParagraph"/>
        <w:numPr>
          <w:ilvl w:val="0"/>
          <w:numId w:val="1"/>
        </w:numPr>
        <w:tabs>
          <w:tab w:val="right" w:leader="underscore" w:pos="4320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3357880</wp:posOffset>
            </wp:positionH>
            <wp:positionV relativeFrom="margin">
              <wp:posOffset>7113905</wp:posOffset>
            </wp:positionV>
            <wp:extent cx="3433445" cy="1455420"/>
            <wp:effectExtent l="19050" t="0" r="0" b="0"/>
            <wp:wrapSquare wrapText="bothSides"/>
            <wp:docPr id="3" name="Picture 2" descr="Becke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ckeLin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3445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Match the diagram to the description of Becke lines below.</w:t>
      </w:r>
      <w:r>
        <w:br/>
        <w:t>α. RI of liquid &gt; RI of fiber</w:t>
      </w:r>
      <w:r>
        <w:tab/>
      </w:r>
      <w:r>
        <w:br/>
        <w:t>β. RI of liquid &lt; RI of fiber</w:t>
      </w:r>
      <w:r>
        <w:tab/>
      </w:r>
      <w:r>
        <w:br/>
        <w:t xml:space="preserve">γ. RI of liquid = RI of fiber </w:t>
      </w:r>
      <w:r>
        <w:tab/>
      </w:r>
      <w:bookmarkStart w:id="0" w:name="_GoBack"/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8"/>
        <w:gridCol w:w="2198"/>
      </w:tblGrid>
      <w:tr w:rsidR="00DD4EFD" w:rsidTr="009F3F80">
        <w:tc>
          <w:tcPr>
            <w:tcW w:w="2088" w:type="dxa"/>
            <w:shd w:val="clear" w:color="auto" w:fill="D9D9D9" w:themeFill="background1" w:themeFillShade="D9"/>
          </w:tcPr>
          <w:p w:rsidR="00FD7B5D" w:rsidRPr="00FD7B5D" w:rsidRDefault="00FD7B5D" w:rsidP="00FD7B5D">
            <w:pPr>
              <w:pStyle w:val="ListParagraph"/>
              <w:tabs>
                <w:tab w:val="right" w:leader="underscore" w:pos="4320"/>
              </w:tabs>
              <w:spacing w:before="120" w:after="120"/>
              <w:ind w:left="0"/>
              <w:rPr>
                <w:b/>
              </w:rPr>
            </w:pPr>
            <w:r w:rsidRPr="00FD7B5D">
              <w:rPr>
                <w:b/>
              </w:rPr>
              <w:t>Liquid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FD7B5D" w:rsidRPr="00FD7B5D" w:rsidRDefault="00FD7B5D" w:rsidP="00FD7B5D">
            <w:pPr>
              <w:pStyle w:val="ListParagraph"/>
              <w:tabs>
                <w:tab w:val="right" w:leader="underscore" w:pos="4320"/>
              </w:tabs>
              <w:spacing w:before="120" w:after="120"/>
              <w:ind w:left="0"/>
              <w:rPr>
                <w:b/>
              </w:rPr>
            </w:pPr>
            <w:r w:rsidRPr="00FD7B5D">
              <w:rPr>
                <w:b/>
              </w:rPr>
              <w:t>Refractive Index</w:t>
            </w:r>
          </w:p>
        </w:tc>
      </w:tr>
      <w:tr w:rsidR="00FD7B5D" w:rsidTr="009F3F80">
        <w:tc>
          <w:tcPr>
            <w:tcW w:w="2088" w:type="dxa"/>
          </w:tcPr>
          <w:p w:rsidR="00FD7B5D" w:rsidRDefault="00FD7B5D" w:rsidP="00FD7B5D">
            <w:pPr>
              <w:pStyle w:val="ListParagraph"/>
              <w:tabs>
                <w:tab w:val="right" w:leader="underscore" w:pos="4320"/>
              </w:tabs>
              <w:spacing w:before="120" w:after="120"/>
              <w:ind w:left="0"/>
            </w:pPr>
            <w:r>
              <w:t>Water</w:t>
            </w:r>
          </w:p>
        </w:tc>
        <w:tc>
          <w:tcPr>
            <w:tcW w:w="2198" w:type="dxa"/>
          </w:tcPr>
          <w:p w:rsidR="00FD7B5D" w:rsidRDefault="00FD7B5D" w:rsidP="00FD7B5D">
            <w:pPr>
              <w:pStyle w:val="ListParagraph"/>
              <w:tabs>
                <w:tab w:val="right" w:leader="underscore" w:pos="4320"/>
              </w:tabs>
              <w:spacing w:before="120" w:after="120"/>
              <w:ind w:left="0"/>
            </w:pPr>
            <w:r>
              <w:t>1.333</w:t>
            </w:r>
          </w:p>
        </w:tc>
      </w:tr>
      <w:tr w:rsidR="00FD7B5D" w:rsidTr="009F3F80">
        <w:tc>
          <w:tcPr>
            <w:tcW w:w="2088" w:type="dxa"/>
          </w:tcPr>
          <w:p w:rsidR="00FD7B5D" w:rsidRDefault="00FD7B5D" w:rsidP="00FD7B5D">
            <w:pPr>
              <w:pStyle w:val="ListParagraph"/>
              <w:tabs>
                <w:tab w:val="right" w:leader="underscore" w:pos="4320"/>
              </w:tabs>
              <w:spacing w:before="120" w:after="120"/>
              <w:ind w:left="0"/>
            </w:pPr>
            <w:r>
              <w:t>n-butyl alcohol</w:t>
            </w:r>
          </w:p>
        </w:tc>
        <w:tc>
          <w:tcPr>
            <w:tcW w:w="2198" w:type="dxa"/>
          </w:tcPr>
          <w:p w:rsidR="00FD7B5D" w:rsidRDefault="00FD7B5D" w:rsidP="00FD7B5D">
            <w:pPr>
              <w:pStyle w:val="ListParagraph"/>
              <w:tabs>
                <w:tab w:val="right" w:leader="underscore" w:pos="4320"/>
              </w:tabs>
              <w:spacing w:before="120" w:after="120"/>
              <w:ind w:left="0"/>
            </w:pPr>
            <w:r>
              <w:t>1.402</w:t>
            </w:r>
          </w:p>
        </w:tc>
      </w:tr>
      <w:tr w:rsidR="00FD7B5D" w:rsidTr="009F3F80">
        <w:tc>
          <w:tcPr>
            <w:tcW w:w="2088" w:type="dxa"/>
          </w:tcPr>
          <w:p w:rsidR="00FD7B5D" w:rsidRDefault="00FD7B5D" w:rsidP="00FD7B5D">
            <w:pPr>
              <w:pStyle w:val="ListParagraph"/>
              <w:tabs>
                <w:tab w:val="right" w:leader="underscore" w:pos="4320"/>
              </w:tabs>
              <w:spacing w:before="120" w:after="120"/>
              <w:ind w:left="0"/>
            </w:pPr>
            <w:r>
              <w:t>Olive oil</w:t>
            </w:r>
          </w:p>
        </w:tc>
        <w:tc>
          <w:tcPr>
            <w:tcW w:w="2198" w:type="dxa"/>
          </w:tcPr>
          <w:p w:rsidR="00FD7B5D" w:rsidRDefault="00FD7B5D" w:rsidP="00FD7B5D">
            <w:pPr>
              <w:pStyle w:val="ListParagraph"/>
              <w:tabs>
                <w:tab w:val="right" w:leader="underscore" w:pos="4320"/>
              </w:tabs>
              <w:spacing w:before="120" w:after="120"/>
              <w:ind w:left="0"/>
            </w:pPr>
            <w:r>
              <w:t>1.467</w:t>
            </w:r>
          </w:p>
        </w:tc>
      </w:tr>
      <w:tr w:rsidR="00FD7B5D" w:rsidTr="009F3F80">
        <w:tc>
          <w:tcPr>
            <w:tcW w:w="2088" w:type="dxa"/>
          </w:tcPr>
          <w:p w:rsidR="00FD7B5D" w:rsidRDefault="00FD7B5D" w:rsidP="00FD7B5D">
            <w:pPr>
              <w:pStyle w:val="ListParagraph"/>
              <w:tabs>
                <w:tab w:val="right" w:leader="underscore" w:pos="4320"/>
              </w:tabs>
              <w:spacing w:before="120" w:after="120"/>
              <w:ind w:left="0"/>
            </w:pPr>
            <w:r>
              <w:t>Caster oil</w:t>
            </w:r>
          </w:p>
        </w:tc>
        <w:tc>
          <w:tcPr>
            <w:tcW w:w="2198" w:type="dxa"/>
          </w:tcPr>
          <w:p w:rsidR="00FD7B5D" w:rsidRDefault="00FD7B5D" w:rsidP="00FD7B5D">
            <w:pPr>
              <w:pStyle w:val="ListParagraph"/>
              <w:tabs>
                <w:tab w:val="right" w:leader="underscore" w:pos="4320"/>
              </w:tabs>
              <w:spacing w:before="120" w:after="120"/>
              <w:ind w:left="0"/>
            </w:pPr>
            <w:r>
              <w:t>1.482</w:t>
            </w:r>
          </w:p>
        </w:tc>
      </w:tr>
      <w:tr w:rsidR="00FD7B5D" w:rsidTr="009F3F80">
        <w:tc>
          <w:tcPr>
            <w:tcW w:w="2088" w:type="dxa"/>
          </w:tcPr>
          <w:p w:rsidR="00FD7B5D" w:rsidRDefault="00FD7B5D" w:rsidP="00FD7B5D">
            <w:pPr>
              <w:pStyle w:val="ListParagraph"/>
              <w:tabs>
                <w:tab w:val="right" w:leader="underscore" w:pos="4320"/>
              </w:tabs>
              <w:spacing w:before="120" w:after="120"/>
              <w:ind w:left="0"/>
            </w:pPr>
            <w:r>
              <w:t>Clove oil</w:t>
            </w:r>
          </w:p>
        </w:tc>
        <w:tc>
          <w:tcPr>
            <w:tcW w:w="2198" w:type="dxa"/>
          </w:tcPr>
          <w:p w:rsidR="00FD7B5D" w:rsidRDefault="00FD7B5D" w:rsidP="00FD7B5D">
            <w:pPr>
              <w:pStyle w:val="ListParagraph"/>
              <w:tabs>
                <w:tab w:val="right" w:leader="underscore" w:pos="4320"/>
              </w:tabs>
              <w:spacing w:before="120" w:after="120"/>
              <w:ind w:left="0"/>
            </w:pPr>
            <w:r>
              <w:t>1.543</w:t>
            </w:r>
          </w:p>
        </w:tc>
      </w:tr>
    </w:tbl>
    <w:p w:rsidR="00311360" w:rsidRDefault="00311360" w:rsidP="005666CC">
      <w:pPr>
        <w:tabs>
          <w:tab w:val="right" w:leader="underscore" w:pos="4320"/>
        </w:tabs>
        <w:spacing w:line="360" w:lineRule="auto"/>
      </w:pPr>
    </w:p>
    <w:sectPr w:rsidR="00311360" w:rsidSect="00280551">
      <w:footerReference w:type="default" r:id="rId8"/>
      <w:headerReference w:type="first" r:id="rId9"/>
      <w:pgSz w:w="12240" w:h="15840"/>
      <w:pgMar w:top="720" w:right="720" w:bottom="720" w:left="72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87C" w:rsidRDefault="00AA087C" w:rsidP="001260F1">
      <w:pPr>
        <w:spacing w:line="240" w:lineRule="auto"/>
      </w:pPr>
      <w:r>
        <w:separator/>
      </w:r>
    </w:p>
  </w:endnote>
  <w:endnote w:type="continuationSeparator" w:id="0">
    <w:p w:rsidR="00AA087C" w:rsidRDefault="00AA087C" w:rsidP="001260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20313"/>
      <w:docPartObj>
        <w:docPartGallery w:val="Page Numbers (Bottom of Page)"/>
        <w:docPartUnique/>
      </w:docPartObj>
    </w:sdtPr>
    <w:sdtEndPr/>
    <w:sdtContent>
      <w:p w:rsidR="004B0EB5" w:rsidRDefault="002158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6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0EB5" w:rsidRDefault="004B0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87C" w:rsidRDefault="00AA087C" w:rsidP="001260F1">
      <w:pPr>
        <w:spacing w:line="240" w:lineRule="auto"/>
      </w:pPr>
      <w:r>
        <w:separator/>
      </w:r>
    </w:p>
  </w:footnote>
  <w:footnote w:type="continuationSeparator" w:id="0">
    <w:p w:rsidR="00AA087C" w:rsidRDefault="00AA087C" w:rsidP="001260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EB5" w:rsidRDefault="004B0EB5" w:rsidP="00280551">
    <w:pPr>
      <w:pStyle w:val="Header"/>
      <w:tabs>
        <w:tab w:val="clear" w:pos="9360"/>
        <w:tab w:val="right" w:pos="10710"/>
      </w:tabs>
    </w:pPr>
    <w:r>
      <w:t>Name: ________________________</w:t>
    </w:r>
    <w:r>
      <w:tab/>
      <w:t>Period:_____</w:t>
    </w:r>
    <w:r>
      <w:tab/>
      <w:t>Date:__________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60A3"/>
    <w:multiLevelType w:val="hybridMultilevel"/>
    <w:tmpl w:val="550E4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F1"/>
    <w:rsid w:val="00053041"/>
    <w:rsid w:val="001021B8"/>
    <w:rsid w:val="001260F1"/>
    <w:rsid w:val="001D2635"/>
    <w:rsid w:val="002158BB"/>
    <w:rsid w:val="00280551"/>
    <w:rsid w:val="002C6D3A"/>
    <w:rsid w:val="002F547A"/>
    <w:rsid w:val="00311360"/>
    <w:rsid w:val="00374C72"/>
    <w:rsid w:val="003A60B8"/>
    <w:rsid w:val="003A7628"/>
    <w:rsid w:val="003C5AF3"/>
    <w:rsid w:val="003E14B6"/>
    <w:rsid w:val="003E23B2"/>
    <w:rsid w:val="0042660D"/>
    <w:rsid w:val="00462DE8"/>
    <w:rsid w:val="00480717"/>
    <w:rsid w:val="004B0EB5"/>
    <w:rsid w:val="00513147"/>
    <w:rsid w:val="00562AA9"/>
    <w:rsid w:val="005666CC"/>
    <w:rsid w:val="005805B0"/>
    <w:rsid w:val="005A566F"/>
    <w:rsid w:val="005B14A0"/>
    <w:rsid w:val="005B5EFB"/>
    <w:rsid w:val="00643E0C"/>
    <w:rsid w:val="0067264C"/>
    <w:rsid w:val="00726814"/>
    <w:rsid w:val="007269F5"/>
    <w:rsid w:val="007A63D8"/>
    <w:rsid w:val="007F1A4B"/>
    <w:rsid w:val="00835452"/>
    <w:rsid w:val="00844ED7"/>
    <w:rsid w:val="00984643"/>
    <w:rsid w:val="00990BFB"/>
    <w:rsid w:val="009E37E3"/>
    <w:rsid w:val="009E4AA7"/>
    <w:rsid w:val="009F3F80"/>
    <w:rsid w:val="00A74A1E"/>
    <w:rsid w:val="00AA0425"/>
    <w:rsid w:val="00AA087C"/>
    <w:rsid w:val="00AB2AEC"/>
    <w:rsid w:val="00AC6FD0"/>
    <w:rsid w:val="00AE415C"/>
    <w:rsid w:val="00AE5B22"/>
    <w:rsid w:val="00B51ACE"/>
    <w:rsid w:val="00B74584"/>
    <w:rsid w:val="00D31FFD"/>
    <w:rsid w:val="00DB2BAA"/>
    <w:rsid w:val="00DB2D3C"/>
    <w:rsid w:val="00DD4EFD"/>
    <w:rsid w:val="00DE19D4"/>
    <w:rsid w:val="00DE74B9"/>
    <w:rsid w:val="00E13790"/>
    <w:rsid w:val="00E16BF8"/>
    <w:rsid w:val="00E22197"/>
    <w:rsid w:val="00E268FE"/>
    <w:rsid w:val="00E43B16"/>
    <w:rsid w:val="00E45238"/>
    <w:rsid w:val="00E63B5C"/>
    <w:rsid w:val="00EC468F"/>
    <w:rsid w:val="00ED14B0"/>
    <w:rsid w:val="00F162D9"/>
    <w:rsid w:val="00FD19D1"/>
    <w:rsid w:val="00FD7B5D"/>
    <w:rsid w:val="00F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5B51540B"/>
  <w15:docId w15:val="{C73DA54A-B82A-40F9-AE45-78F66B66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7E3"/>
  </w:style>
  <w:style w:type="paragraph" w:styleId="Heading1">
    <w:name w:val="heading 1"/>
    <w:basedOn w:val="Normal"/>
    <w:next w:val="Normal"/>
    <w:link w:val="Heading1Char"/>
    <w:uiPriority w:val="9"/>
    <w:qFormat/>
    <w:rsid w:val="00126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5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3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07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60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60F1"/>
  </w:style>
  <w:style w:type="paragraph" w:styleId="Footer">
    <w:name w:val="footer"/>
    <w:basedOn w:val="Normal"/>
    <w:link w:val="FooterChar"/>
    <w:uiPriority w:val="99"/>
    <w:unhideWhenUsed/>
    <w:rsid w:val="001260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0F1"/>
  </w:style>
  <w:style w:type="paragraph" w:styleId="Title">
    <w:name w:val="Title"/>
    <w:basedOn w:val="Normal"/>
    <w:next w:val="Normal"/>
    <w:link w:val="TitleChar"/>
    <w:uiPriority w:val="10"/>
    <w:qFormat/>
    <w:rsid w:val="001260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60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26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260F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0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1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5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E23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807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D7B5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Zietz</dc:creator>
  <cp:keywords/>
  <dc:description/>
  <cp:lastModifiedBy>Gellner, Jonah</cp:lastModifiedBy>
  <cp:revision>2</cp:revision>
  <cp:lastPrinted>2018-01-16T11:44:00Z</cp:lastPrinted>
  <dcterms:created xsi:type="dcterms:W3CDTF">2018-01-24T23:58:00Z</dcterms:created>
  <dcterms:modified xsi:type="dcterms:W3CDTF">2018-01-24T23:58:00Z</dcterms:modified>
</cp:coreProperties>
</file>